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C3DF9" w14:textId="77777777" w:rsidR="001E245D" w:rsidRPr="001E245D" w:rsidRDefault="001E245D" w:rsidP="001E245D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bookmarkStart w:id="0" w:name="_Hlk190673491"/>
      <w:bookmarkStart w:id="1" w:name="_Hlk214266223"/>
      <w:bookmarkStart w:id="2" w:name="_Hlk231802430"/>
      <w:r w:rsidRPr="001E245D">
        <w:rPr>
          <w:rFonts w:ascii="Times New Roman" w:eastAsia="Times New Roman" w:hAnsi="Times New Roman" w:cs="Times New Roman"/>
          <w:b/>
          <w:noProof/>
          <w:sz w:val="20"/>
          <w:szCs w:val="20"/>
          <w:lang w:val="uk-UA" w:eastAsia="uk-UA"/>
        </w:rPr>
        <w:drawing>
          <wp:inline distT="0" distB="0" distL="0" distR="0" wp14:anchorId="1021EF4D" wp14:editId="00E60D3B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A23A1E" w14:textId="77777777" w:rsidR="001E245D" w:rsidRPr="001E245D" w:rsidRDefault="001E245D" w:rsidP="001E245D">
      <w:pPr>
        <w:spacing w:after="0" w:line="240" w:lineRule="auto"/>
        <w:ind w:right="43"/>
        <w:jc w:val="center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3E9C87BC" w14:textId="77777777" w:rsidR="001E245D" w:rsidRPr="001E245D" w:rsidRDefault="001E245D" w:rsidP="001E245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aps/>
          <w:sz w:val="24"/>
          <w:szCs w:val="24"/>
          <w:lang w:val="uk-UA" w:eastAsia="ru-RU"/>
        </w:rPr>
      </w:pPr>
      <w:r w:rsidRPr="001E245D">
        <w:rPr>
          <w:rFonts w:ascii="Times New Roman" w:eastAsia="Times New Roman" w:hAnsi="Times New Roman" w:cs="Times New Roman"/>
          <w:caps/>
          <w:sz w:val="24"/>
          <w:szCs w:val="24"/>
          <w:lang w:val="uk-UA" w:eastAsia="ru-RU"/>
        </w:rPr>
        <w:t>МАЛИНСЬКА МІСЬКА РАДА</w:t>
      </w:r>
    </w:p>
    <w:p w14:paraId="16101449" w14:textId="77777777" w:rsidR="001E245D" w:rsidRPr="001E245D" w:rsidRDefault="001E245D" w:rsidP="001E24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E245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ЖИТОМИРСЬКОЇ ОБЛАСТІ</w:t>
      </w:r>
    </w:p>
    <w:p w14:paraId="01E6F7F6" w14:textId="77777777" w:rsidR="001E245D" w:rsidRPr="001E245D" w:rsidRDefault="001E245D" w:rsidP="001E245D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4C337C4" w14:textId="77777777" w:rsidR="001E245D" w:rsidRPr="001E245D" w:rsidRDefault="001E245D" w:rsidP="001E245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</w:pPr>
      <w:r w:rsidRPr="001E245D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  <w:t>Р І Ш Е Н Н я</w:t>
      </w:r>
    </w:p>
    <w:p w14:paraId="203F11CE" w14:textId="77777777" w:rsidR="001E245D" w:rsidRPr="001E245D" w:rsidRDefault="001E245D" w:rsidP="001E245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16"/>
          <w:szCs w:val="16"/>
          <w:lang w:val="uk-UA" w:eastAsia="ru-RU"/>
        </w:rPr>
      </w:pPr>
    </w:p>
    <w:p w14:paraId="2E9ACDC6" w14:textId="77777777" w:rsidR="001E245D" w:rsidRPr="001E245D" w:rsidRDefault="001E245D" w:rsidP="001E245D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aps/>
          <w:sz w:val="28"/>
          <w:szCs w:val="20"/>
          <w:lang w:val="uk-UA" w:eastAsia="ru-RU"/>
        </w:rPr>
      </w:pPr>
      <w:r w:rsidRPr="001E245D">
        <w:rPr>
          <w:rFonts w:ascii="Times New Roman" w:eastAsia="Times New Roman" w:hAnsi="Times New Roman" w:cs="Times New Roman"/>
          <w:b/>
          <w:caps/>
          <w:sz w:val="28"/>
          <w:szCs w:val="20"/>
          <w:lang w:val="uk-UA" w:eastAsia="ru-RU"/>
        </w:rPr>
        <w:t>малинської МІСЬКОЇ ради</w:t>
      </w:r>
    </w:p>
    <w:p w14:paraId="03D4F8C7" w14:textId="77777777" w:rsidR="001E245D" w:rsidRPr="001E245D" w:rsidRDefault="001E245D" w:rsidP="001E245D">
      <w:pPr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1E245D">
        <w:rPr>
          <w:rFonts w:ascii="Times New Roman" w:eastAsia="Times New Roman" w:hAnsi="Times New Roman" w:cs="Times New Roman"/>
          <w:noProof/>
          <w:sz w:val="24"/>
          <w:szCs w:val="24"/>
          <w:lang w:val="uk-UA"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4964303" wp14:editId="639594DE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32104D"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" strokeweight="4.5pt">
                <v:stroke linestyle="thinThick"/>
              </v:line>
            </w:pict>
          </mc:Fallback>
        </mc:AlternateContent>
      </w:r>
      <w:r w:rsidRPr="001E245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(вісімдесят сьома сесія восьмого скликання)</w:t>
      </w:r>
    </w:p>
    <w:p w14:paraId="1C58A796" w14:textId="16A3D502" w:rsidR="001E245D" w:rsidRPr="001E245D" w:rsidRDefault="001E245D" w:rsidP="001E24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</w:pPr>
      <w:r w:rsidRPr="001E245D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 xml:space="preserve">від 10 липня 2026 року № </w:t>
      </w:r>
      <w:bookmarkEnd w:id="0"/>
      <w:r w:rsidRPr="001E245D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>1</w:t>
      </w:r>
      <w:bookmarkEnd w:id="1"/>
      <w:r w:rsidRPr="001E245D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>67</w:t>
      </w:r>
    </w:p>
    <w:bookmarkEnd w:id="2"/>
    <w:p w14:paraId="4A616680" w14:textId="77777777" w:rsidR="00B81962" w:rsidRDefault="00474BE2" w:rsidP="004C15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Про затвердження </w:t>
      </w:r>
      <w:r w:rsidR="002769F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звіту</w:t>
      </w:r>
      <w:r w:rsidR="00C2549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</w:t>
      </w:r>
      <w:r w:rsidR="00BB33E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C2549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експертної </w:t>
      </w:r>
    </w:p>
    <w:p w14:paraId="15A60E1A" w14:textId="77777777" w:rsidR="00C25491" w:rsidRDefault="00C25491" w:rsidP="004C15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грошової оцінки </w:t>
      </w:r>
      <w:r w:rsidR="002769F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земельної </w:t>
      </w:r>
      <w:r w:rsidR="00BC60E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ділян</w:t>
      </w:r>
      <w:r w:rsidR="00474BE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</w:t>
      </w:r>
      <w:r w:rsidR="002769F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и</w:t>
      </w:r>
    </w:p>
    <w:p w14:paraId="1E77A781" w14:textId="1F8F4052" w:rsidR="00CB63AB" w:rsidRDefault="00B81962" w:rsidP="004C15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комунальної власності</w:t>
      </w:r>
      <w:r w:rsidR="00720AF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по вул</w:t>
      </w:r>
      <w:r w:rsidR="00ED73F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 Степана Бандери, 8-Е</w:t>
      </w:r>
    </w:p>
    <w:p w14:paraId="6F61D235" w14:textId="77777777" w:rsidR="00FC27C5" w:rsidRDefault="00CB63AB" w:rsidP="004C15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</w:t>
      </w:r>
      <w:r w:rsidR="008D55E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м. Малин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і </w:t>
      </w:r>
      <w:r w:rsidR="00B8196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 метою </w:t>
      </w:r>
      <w:r w:rsidR="002769F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її</w:t>
      </w:r>
      <w:r w:rsidR="00292FD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викупу</w:t>
      </w:r>
    </w:p>
    <w:p w14:paraId="16CA2CFF" w14:textId="77777777" w:rsidR="00292FD2" w:rsidRDefault="00292FD2" w:rsidP="004C15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652D0249" w14:textId="77777777" w:rsidR="00E16D6A" w:rsidRDefault="00E16D6A" w:rsidP="004C15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0ABD8796" w14:textId="77777777" w:rsidR="00E16D6A" w:rsidRDefault="00E16D6A" w:rsidP="00E16D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24072989" w14:textId="77777777" w:rsidR="00292FD2" w:rsidRDefault="008842D4" w:rsidP="00E16D6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метою сприяння соціально – економічному розвитку Малинської міської територіальної громади, керуючись</w:t>
      </w:r>
      <w:r w:rsidR="00241D53" w:rsidRPr="00241D53">
        <w:rPr>
          <w:sz w:val="28"/>
          <w:szCs w:val="28"/>
          <w:lang w:val="uk-UA"/>
        </w:rPr>
        <w:t xml:space="preserve"> </w:t>
      </w:r>
      <w:r w:rsidR="00241D53" w:rsidRPr="00241D53">
        <w:rPr>
          <w:rFonts w:ascii="Times New Roman" w:hAnsi="Times New Roman" w:cs="Times New Roman"/>
          <w:sz w:val="28"/>
          <w:szCs w:val="28"/>
          <w:lang w:val="uk-UA"/>
        </w:rPr>
        <w:t>Земельним кодексом України</w:t>
      </w:r>
      <w:r w:rsidR="00241D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292FD2" w:rsidRPr="00292FD2">
        <w:rPr>
          <w:rFonts w:ascii="Times New Roman" w:hAnsi="Times New Roman" w:cs="Times New Roman"/>
          <w:sz w:val="28"/>
          <w:szCs w:val="28"/>
          <w:lang w:val="uk-UA"/>
        </w:rPr>
        <w:t xml:space="preserve">ст. ст. 10, 26  Закону України «Про місцеве самоврядування в Україні», ст. ст. 13, 15,18, 23 Закону України «Про оцінку земель», </w:t>
      </w:r>
      <w:r w:rsidR="006C4549">
        <w:rPr>
          <w:rFonts w:ascii="Times New Roman" w:hAnsi="Times New Roman" w:cs="Times New Roman"/>
          <w:sz w:val="28"/>
          <w:szCs w:val="28"/>
          <w:lang w:val="uk-UA"/>
        </w:rPr>
        <w:t>ст. 31 Закону України «Про оренду землі»,</w:t>
      </w:r>
      <w:r w:rsidR="00292FD2" w:rsidRPr="00292FD2">
        <w:rPr>
          <w:rFonts w:ascii="Times New Roman" w:hAnsi="Times New Roman" w:cs="Times New Roman"/>
          <w:sz w:val="28"/>
          <w:szCs w:val="28"/>
          <w:lang w:val="uk-UA"/>
        </w:rPr>
        <w:t xml:space="preserve"> з метою осучаснення, деталізації та індексації існуючої нормативної грошової оцінки земель Малинської міської територіальної громади, </w:t>
      </w:r>
      <w:r w:rsidR="00292FD2" w:rsidRPr="00292FD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враховуючи рекомендації постійної комісії</w:t>
      </w:r>
      <w:r w:rsidR="00292FD2" w:rsidRPr="00292FD2">
        <w:rPr>
          <w:rFonts w:ascii="Times New Roman" w:hAnsi="Times New Roman" w:cs="Times New Roman"/>
          <w:sz w:val="28"/>
          <w:szCs w:val="28"/>
          <w:lang w:val="uk-UA"/>
        </w:rPr>
        <w:t xml:space="preserve"> з питань земельних відносин, природокористування, планування території, будівництва, архітектури, міська рада</w:t>
      </w:r>
    </w:p>
    <w:p w14:paraId="41D12E68" w14:textId="77777777" w:rsidR="00292FD2" w:rsidRDefault="00292FD2" w:rsidP="00E16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0EE2A1F" w14:textId="77777777" w:rsidR="00FC27C5" w:rsidRDefault="00FC27C5" w:rsidP="00E16D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055D88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ВИРІШИЛА:</w:t>
      </w:r>
    </w:p>
    <w:p w14:paraId="1BD28EAD" w14:textId="77777777" w:rsidR="00E16D6A" w:rsidRPr="00055D88" w:rsidRDefault="00E16D6A" w:rsidP="00E16D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14:paraId="77B84B26" w14:textId="01045A8D" w:rsidR="00F21F9D" w:rsidRPr="00881283" w:rsidRDefault="002769FC" w:rsidP="00F21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A352A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D7520" w:rsidRPr="002D75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7520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звіт про експертну грошову оцінку </w:t>
      </w:r>
      <w:r w:rsidR="00A352AF">
        <w:rPr>
          <w:rFonts w:ascii="Times New Roman" w:hAnsi="Times New Roman" w:cs="Times New Roman"/>
          <w:sz w:val="28"/>
          <w:szCs w:val="28"/>
          <w:lang w:val="uk-UA"/>
        </w:rPr>
        <w:t>вартості</w:t>
      </w:r>
      <w:r w:rsidR="00A352AF" w:rsidRPr="00BC020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</w:t>
      </w:r>
      <w:r w:rsidR="00A352AF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</w:t>
      </w:r>
      <w:r w:rsidR="00B801E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0,</w:t>
      </w:r>
      <w:r w:rsidR="00ED73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0088</w:t>
      </w:r>
      <w:r w:rsidR="00C54706" w:rsidRPr="0026361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га (кад</w:t>
      </w:r>
      <w:r w:rsidR="00F21F9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астро</w:t>
      </w:r>
      <w:r w:rsidR="00B801E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вий номер 1810900000:01:00</w:t>
      </w:r>
      <w:r w:rsidR="00ED73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4</w:t>
      </w:r>
      <w:r w:rsidR="00B801E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:00</w:t>
      </w:r>
      <w:r w:rsidR="00ED73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34</w:t>
      </w:r>
      <w:r w:rsidR="00C54706" w:rsidRPr="0026361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) </w:t>
      </w:r>
      <w:r w:rsidRPr="002769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будівництва та обслуговування будівель </w:t>
      </w:r>
      <w:r w:rsidR="00F21F9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торгівлі</w:t>
      </w:r>
      <w:r w:rsidRPr="002769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52AF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вул.</w:t>
      </w:r>
      <w:r>
        <w:rPr>
          <w:sz w:val="28"/>
          <w:szCs w:val="28"/>
          <w:lang w:eastAsia="zh-CN"/>
        </w:rPr>
        <w:t xml:space="preserve"> </w:t>
      </w:r>
      <w:r w:rsidR="00ED73F0">
        <w:rPr>
          <w:rFonts w:ascii="Times New Roman" w:hAnsi="Times New Roman" w:cs="Times New Roman"/>
          <w:sz w:val="28"/>
          <w:szCs w:val="28"/>
          <w:lang w:val="uk-UA" w:eastAsia="zh-CN"/>
        </w:rPr>
        <w:t>Степана Бандери, 8-Е</w:t>
      </w:r>
      <w:r w:rsidR="00F21F9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</w:t>
      </w:r>
      <w:r w:rsidR="00F21F9D" w:rsidRPr="00BC020B">
        <w:rPr>
          <w:rFonts w:ascii="Times New Roman" w:hAnsi="Times New Roman" w:cs="Times New Roman"/>
          <w:sz w:val="28"/>
          <w:szCs w:val="28"/>
          <w:lang w:eastAsia="zh-CN"/>
        </w:rPr>
        <w:t>в м.</w:t>
      </w:r>
      <w:r w:rsidR="00F21F9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</w:t>
      </w:r>
      <w:r w:rsidR="00F21F9D" w:rsidRPr="00BC020B">
        <w:rPr>
          <w:rFonts w:ascii="Times New Roman" w:hAnsi="Times New Roman" w:cs="Times New Roman"/>
          <w:sz w:val="28"/>
          <w:szCs w:val="28"/>
          <w:lang w:eastAsia="zh-CN"/>
        </w:rPr>
        <w:t>Малині,</w:t>
      </w:r>
      <w:r w:rsidR="00F21F9D" w:rsidRPr="00BC020B">
        <w:rPr>
          <w:rFonts w:ascii="Times New Roman" w:hAnsi="Times New Roman" w:cs="Times New Roman"/>
          <w:sz w:val="28"/>
          <w:szCs w:val="28"/>
        </w:rPr>
        <w:t xml:space="preserve"> Коростенського району, Житомирської</w:t>
      </w:r>
      <w:r w:rsidR="00F21F9D">
        <w:rPr>
          <w:rFonts w:ascii="Times New Roman" w:hAnsi="Times New Roman" w:cs="Times New Roman"/>
          <w:sz w:val="28"/>
          <w:szCs w:val="28"/>
        </w:rPr>
        <w:t xml:space="preserve"> </w:t>
      </w:r>
      <w:r w:rsidR="00F21F9D" w:rsidRPr="00BC020B">
        <w:rPr>
          <w:rFonts w:ascii="Times New Roman" w:hAnsi="Times New Roman" w:cs="Times New Roman"/>
          <w:sz w:val="28"/>
          <w:szCs w:val="28"/>
        </w:rPr>
        <w:t xml:space="preserve">області, </w:t>
      </w:r>
      <w:r w:rsidR="00F21F9D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визначеною </w:t>
      </w:r>
      <w:r w:rsidR="00B801E1">
        <w:rPr>
          <w:rFonts w:ascii="Times New Roman" w:hAnsi="Times New Roman" w:cs="Times New Roman"/>
          <w:sz w:val="28"/>
          <w:szCs w:val="28"/>
          <w:lang w:val="uk-UA"/>
        </w:rPr>
        <w:t xml:space="preserve">сумою </w:t>
      </w:r>
      <w:r w:rsidR="00ED73F0">
        <w:rPr>
          <w:rFonts w:ascii="Times New Roman" w:hAnsi="Times New Roman" w:cs="Times New Roman"/>
          <w:sz w:val="28"/>
          <w:szCs w:val="28"/>
          <w:lang w:val="uk-UA"/>
        </w:rPr>
        <w:t>38167</w:t>
      </w:r>
      <w:r w:rsidR="00F21F9D" w:rsidRPr="00881283">
        <w:rPr>
          <w:rFonts w:ascii="Times New Roman" w:hAnsi="Times New Roman" w:cs="Times New Roman"/>
          <w:sz w:val="28"/>
          <w:szCs w:val="28"/>
          <w:lang w:val="uk-UA"/>
        </w:rPr>
        <w:t xml:space="preserve"> грн. (</w:t>
      </w:r>
      <w:r w:rsidR="00ED73F0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ED73F0" w:rsidRPr="00ED73F0">
        <w:rPr>
          <w:rFonts w:ascii="Times New Roman" w:hAnsi="Times New Roman" w:cs="Times New Roman"/>
          <w:sz w:val="28"/>
          <w:szCs w:val="28"/>
          <w:lang w:val="uk-UA"/>
        </w:rPr>
        <w:t>ридцять вісім тисяч сто шістдесят сім гривень</w:t>
      </w:r>
      <w:r w:rsidR="00F21F9D" w:rsidRPr="00881283">
        <w:rPr>
          <w:rFonts w:ascii="Times New Roman" w:hAnsi="Times New Roman" w:cs="Times New Roman"/>
          <w:sz w:val="28"/>
          <w:szCs w:val="28"/>
          <w:lang w:val="uk-UA"/>
        </w:rPr>
        <w:t xml:space="preserve">), у розрахунку вартості </w:t>
      </w:r>
      <w:r w:rsidR="00ED73F0">
        <w:rPr>
          <w:rFonts w:ascii="Times New Roman" w:hAnsi="Times New Roman" w:cs="Times New Roman"/>
          <w:sz w:val="28"/>
          <w:szCs w:val="28"/>
          <w:lang w:val="uk-UA"/>
        </w:rPr>
        <w:t>433,72</w:t>
      </w:r>
      <w:r w:rsidR="00F21F9D" w:rsidRPr="00881283">
        <w:rPr>
          <w:rFonts w:ascii="Times New Roman" w:hAnsi="Times New Roman" w:cs="Times New Roman"/>
          <w:sz w:val="28"/>
          <w:szCs w:val="28"/>
          <w:lang w:val="uk-UA"/>
        </w:rPr>
        <w:t xml:space="preserve"> грн. за 1 м</w:t>
      </w:r>
      <w:r w:rsidR="00F21F9D" w:rsidRPr="0088128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2 </w:t>
      </w:r>
      <w:r w:rsidR="00F21F9D" w:rsidRPr="00881283">
        <w:rPr>
          <w:rFonts w:ascii="Times New Roman" w:hAnsi="Times New Roman" w:cs="Times New Roman"/>
          <w:sz w:val="28"/>
          <w:szCs w:val="28"/>
          <w:lang w:val="uk-UA"/>
        </w:rPr>
        <w:t>вартості земельної ділянки.</w:t>
      </w:r>
    </w:p>
    <w:p w14:paraId="12704F01" w14:textId="77777777" w:rsidR="00ED73F0" w:rsidRPr="00881283" w:rsidRDefault="002769FC" w:rsidP="00ED73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81283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5E79D0" w:rsidRPr="0088128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E79D0" w:rsidRPr="00881283">
        <w:rPr>
          <w:rFonts w:ascii="Times New Roman" w:hAnsi="Times New Roman" w:cs="Times New Roman"/>
          <w:sz w:val="28"/>
          <w:szCs w:val="28"/>
        </w:rPr>
        <w:t>Продати земельну ділянку несіл</w:t>
      </w:r>
      <w:r w:rsidRPr="00881283">
        <w:rPr>
          <w:rFonts w:ascii="Times New Roman" w:hAnsi="Times New Roman" w:cs="Times New Roman"/>
          <w:sz w:val="28"/>
          <w:szCs w:val="28"/>
        </w:rPr>
        <w:t>ьськогосподарського призначення</w:t>
      </w:r>
      <w:r w:rsidRPr="008812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F3818" w:rsidRPr="0088128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ED73F0">
        <w:rPr>
          <w:rFonts w:ascii="Times New Roman" w:hAnsi="Times New Roman" w:cs="Times New Roman"/>
          <w:color w:val="000000"/>
          <w:sz w:val="28"/>
          <w:szCs w:val="28"/>
          <w:lang w:val="uk-UA"/>
        </w:rPr>
        <w:t>ШЕВЧЕНКО Лесі Ігорівні</w:t>
      </w:r>
      <w:r w:rsidR="004076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81283" w:rsidRPr="008812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076E6">
        <w:rPr>
          <w:rFonts w:ascii="Times New Roman" w:hAnsi="Times New Roman" w:cs="Times New Roman"/>
          <w:color w:val="000000"/>
          <w:sz w:val="28"/>
          <w:szCs w:val="28"/>
          <w:lang w:val="uk-UA"/>
        </w:rPr>
        <w:t>п</w:t>
      </w:r>
      <w:r w:rsidR="004A2BB4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о </w:t>
      </w:r>
      <w:r w:rsidR="00ED73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вул.</w:t>
      </w:r>
      <w:r w:rsidR="00ED73F0">
        <w:rPr>
          <w:sz w:val="28"/>
          <w:szCs w:val="28"/>
          <w:lang w:eastAsia="zh-CN"/>
        </w:rPr>
        <w:t xml:space="preserve"> </w:t>
      </w:r>
      <w:r w:rsidR="00ED73F0">
        <w:rPr>
          <w:rFonts w:ascii="Times New Roman" w:hAnsi="Times New Roman" w:cs="Times New Roman"/>
          <w:sz w:val="28"/>
          <w:szCs w:val="28"/>
          <w:lang w:val="uk-UA" w:eastAsia="zh-CN"/>
        </w:rPr>
        <w:t>Степана Бандери, 8-Е</w:t>
      </w:r>
      <w:r w:rsidR="004A2BB4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, </w:t>
      </w:r>
      <w:r w:rsidR="004A2BB4" w:rsidRPr="00BC020B">
        <w:rPr>
          <w:rFonts w:ascii="Times New Roman" w:hAnsi="Times New Roman" w:cs="Times New Roman"/>
          <w:sz w:val="28"/>
          <w:szCs w:val="28"/>
          <w:lang w:eastAsia="zh-CN"/>
        </w:rPr>
        <w:t>в м.</w:t>
      </w:r>
      <w:r w:rsidR="004A2BB4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</w:t>
      </w:r>
      <w:r w:rsidR="004A2BB4" w:rsidRPr="00BC020B">
        <w:rPr>
          <w:rFonts w:ascii="Times New Roman" w:hAnsi="Times New Roman" w:cs="Times New Roman"/>
          <w:sz w:val="28"/>
          <w:szCs w:val="28"/>
          <w:lang w:eastAsia="zh-CN"/>
        </w:rPr>
        <w:t>Малині,</w:t>
      </w:r>
      <w:r w:rsidR="004A2BB4" w:rsidRPr="00BC020B">
        <w:rPr>
          <w:rFonts w:ascii="Times New Roman" w:hAnsi="Times New Roman" w:cs="Times New Roman"/>
          <w:sz w:val="28"/>
          <w:szCs w:val="28"/>
        </w:rPr>
        <w:t xml:space="preserve"> Коростенського району, Житомирської</w:t>
      </w:r>
      <w:r w:rsidR="004A2BB4">
        <w:rPr>
          <w:rFonts w:ascii="Times New Roman" w:hAnsi="Times New Roman" w:cs="Times New Roman"/>
          <w:sz w:val="28"/>
          <w:szCs w:val="28"/>
        </w:rPr>
        <w:t xml:space="preserve"> </w:t>
      </w:r>
      <w:r w:rsidR="004A2BB4" w:rsidRPr="00BC020B">
        <w:rPr>
          <w:rFonts w:ascii="Times New Roman" w:hAnsi="Times New Roman" w:cs="Times New Roman"/>
          <w:sz w:val="28"/>
          <w:szCs w:val="28"/>
        </w:rPr>
        <w:t>області,</w:t>
      </w:r>
      <w:r w:rsidR="00881283" w:rsidRPr="0088128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BF3818" w:rsidRPr="0088128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загальною площею </w:t>
      </w:r>
      <w:r w:rsidR="004A2BB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0,0</w:t>
      </w:r>
      <w:r w:rsidR="00ED73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088</w:t>
      </w:r>
      <w:r w:rsidRPr="0088128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га (кадастровий номер </w:t>
      </w:r>
      <w:r w:rsidR="004A2BB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1810900000:01:00</w:t>
      </w:r>
      <w:r w:rsidR="00ED73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4</w:t>
      </w:r>
      <w:r w:rsidR="004A2BB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:00</w:t>
      </w:r>
      <w:r w:rsidR="00ED73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34</w:t>
      </w:r>
      <w:r w:rsidR="004076E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)</w:t>
      </w:r>
      <w:r w:rsidR="00881283" w:rsidRPr="008812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будівництва та обслуговування будівель </w:t>
      </w:r>
      <w:r w:rsidR="00881283" w:rsidRPr="0088128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торгівлі</w:t>
      </w:r>
      <w:r w:rsidR="00BF3818" w:rsidRPr="0088128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,</w:t>
      </w:r>
      <w:r w:rsidR="00BF3818" w:rsidRPr="008812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4486F" w:rsidRPr="005E79D0">
        <w:rPr>
          <w:rFonts w:ascii="Times New Roman" w:hAnsi="Times New Roman" w:cs="Times New Roman"/>
          <w:color w:val="000000"/>
          <w:sz w:val="28"/>
          <w:szCs w:val="28"/>
        </w:rPr>
        <w:t xml:space="preserve">ринкова вартість якої становить </w:t>
      </w:r>
      <w:r w:rsidR="00ED73F0">
        <w:rPr>
          <w:rFonts w:ascii="Times New Roman" w:hAnsi="Times New Roman" w:cs="Times New Roman"/>
          <w:sz w:val="28"/>
          <w:szCs w:val="28"/>
          <w:lang w:val="uk-UA"/>
        </w:rPr>
        <w:t>38167</w:t>
      </w:r>
      <w:r w:rsidR="00ED73F0" w:rsidRPr="00881283">
        <w:rPr>
          <w:rFonts w:ascii="Times New Roman" w:hAnsi="Times New Roman" w:cs="Times New Roman"/>
          <w:sz w:val="28"/>
          <w:szCs w:val="28"/>
          <w:lang w:val="uk-UA"/>
        </w:rPr>
        <w:t xml:space="preserve"> грн. (</w:t>
      </w:r>
      <w:r w:rsidR="00ED73F0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ED73F0" w:rsidRPr="00ED73F0">
        <w:rPr>
          <w:rFonts w:ascii="Times New Roman" w:hAnsi="Times New Roman" w:cs="Times New Roman"/>
          <w:sz w:val="28"/>
          <w:szCs w:val="28"/>
          <w:lang w:val="uk-UA"/>
        </w:rPr>
        <w:t>ридцять вісім тисяч сто шістдесят сім гривень</w:t>
      </w:r>
      <w:r w:rsidR="00ED73F0" w:rsidRPr="00881283">
        <w:rPr>
          <w:rFonts w:ascii="Times New Roman" w:hAnsi="Times New Roman" w:cs="Times New Roman"/>
          <w:sz w:val="28"/>
          <w:szCs w:val="28"/>
          <w:lang w:val="uk-UA"/>
        </w:rPr>
        <w:t xml:space="preserve">), у розрахунку вартості </w:t>
      </w:r>
      <w:r w:rsidR="00ED73F0">
        <w:rPr>
          <w:rFonts w:ascii="Times New Roman" w:hAnsi="Times New Roman" w:cs="Times New Roman"/>
          <w:sz w:val="28"/>
          <w:szCs w:val="28"/>
          <w:lang w:val="uk-UA"/>
        </w:rPr>
        <w:t>433,72</w:t>
      </w:r>
      <w:r w:rsidR="00ED73F0" w:rsidRPr="00881283">
        <w:rPr>
          <w:rFonts w:ascii="Times New Roman" w:hAnsi="Times New Roman" w:cs="Times New Roman"/>
          <w:sz w:val="28"/>
          <w:szCs w:val="28"/>
          <w:lang w:val="uk-UA"/>
        </w:rPr>
        <w:t xml:space="preserve"> грн. за 1 м</w:t>
      </w:r>
      <w:r w:rsidR="00ED73F0" w:rsidRPr="0088128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2 </w:t>
      </w:r>
      <w:r w:rsidR="00ED73F0" w:rsidRPr="00881283">
        <w:rPr>
          <w:rFonts w:ascii="Times New Roman" w:hAnsi="Times New Roman" w:cs="Times New Roman"/>
          <w:sz w:val="28"/>
          <w:szCs w:val="28"/>
          <w:lang w:val="uk-UA"/>
        </w:rPr>
        <w:t>вартості земельної ділянки.</w:t>
      </w:r>
    </w:p>
    <w:p w14:paraId="3CF678A6" w14:textId="4AE61501" w:rsidR="004076E6" w:rsidRDefault="006C4549" w:rsidP="00E16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7B1519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Після укладання договору купівлі - продажу </w:t>
      </w:r>
      <w:r w:rsidR="007B15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земельної ділянки припинити договір оренди</w:t>
      </w:r>
      <w:r w:rsidR="007B1519">
        <w:rPr>
          <w:rFonts w:ascii="Times New Roman" w:hAnsi="Times New Roman" w:cs="Times New Roman"/>
          <w:sz w:val="28"/>
          <w:szCs w:val="28"/>
          <w:lang w:val="uk-UA"/>
        </w:rPr>
        <w:t xml:space="preserve"> даної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1519">
        <w:rPr>
          <w:rFonts w:ascii="Times New Roman" w:hAnsi="Times New Roman" w:cs="Times New Roman"/>
          <w:sz w:val="28"/>
          <w:szCs w:val="28"/>
          <w:lang w:val="uk-UA"/>
        </w:rPr>
        <w:t>земельної ділянки №</w:t>
      </w:r>
      <w:r w:rsidR="00ED73F0">
        <w:rPr>
          <w:rFonts w:ascii="Times New Roman" w:hAnsi="Times New Roman" w:cs="Times New Roman"/>
          <w:sz w:val="28"/>
          <w:szCs w:val="28"/>
          <w:lang w:val="uk-UA"/>
        </w:rPr>
        <w:t>662/24</w:t>
      </w:r>
      <w:r w:rsidR="00BA1A1D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ED73F0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BA1A1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D73F0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01435B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ED73F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1435B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F65CD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65CDB" w:rsidRPr="00F65CD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F65CDB" w:rsidRPr="00F65CDB">
        <w:rPr>
          <w:sz w:val="28"/>
          <w:szCs w:val="28"/>
          <w:lang w:val="uk-UA" w:eastAsia="zh-CN"/>
        </w:rPr>
        <w:t xml:space="preserve"> </w:t>
      </w:r>
      <w:r w:rsidR="004076E6">
        <w:rPr>
          <w:rFonts w:ascii="Times New Roman" w:hAnsi="Times New Roman" w:cs="Times New Roman"/>
          <w:color w:val="000000"/>
          <w:sz w:val="28"/>
          <w:szCs w:val="28"/>
          <w:lang w:val="uk-UA"/>
        </w:rPr>
        <w:t>п</w:t>
      </w:r>
      <w:r w:rsidR="004076E6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о </w:t>
      </w:r>
      <w:r w:rsidR="004076E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вул.</w:t>
      </w:r>
      <w:r w:rsidR="004076E6" w:rsidRPr="004076E6">
        <w:rPr>
          <w:sz w:val="28"/>
          <w:szCs w:val="28"/>
          <w:lang w:val="uk-UA" w:eastAsia="zh-CN"/>
        </w:rPr>
        <w:t xml:space="preserve"> </w:t>
      </w:r>
      <w:r w:rsidR="00ED73F0">
        <w:rPr>
          <w:rFonts w:ascii="Times New Roman" w:hAnsi="Times New Roman" w:cs="Times New Roman"/>
          <w:sz w:val="28"/>
          <w:szCs w:val="28"/>
          <w:lang w:val="uk-UA" w:eastAsia="zh-CN"/>
        </w:rPr>
        <w:t>Степана Бандери, 8-Е</w:t>
      </w:r>
      <w:r w:rsidR="00ED73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435B" w:rsidRPr="00BC020B">
        <w:rPr>
          <w:rFonts w:ascii="Times New Roman" w:hAnsi="Times New Roman" w:cs="Times New Roman"/>
          <w:sz w:val="28"/>
          <w:szCs w:val="28"/>
          <w:lang w:eastAsia="zh-CN"/>
        </w:rPr>
        <w:t>в м.</w:t>
      </w:r>
      <w:r w:rsidR="0001435B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</w:t>
      </w:r>
      <w:r w:rsidR="0001435B" w:rsidRPr="00BC020B">
        <w:rPr>
          <w:rFonts w:ascii="Times New Roman" w:hAnsi="Times New Roman" w:cs="Times New Roman"/>
          <w:sz w:val="28"/>
          <w:szCs w:val="28"/>
          <w:lang w:eastAsia="zh-CN"/>
        </w:rPr>
        <w:t>Малині,</w:t>
      </w:r>
      <w:r w:rsidR="0001435B" w:rsidRPr="00BC020B">
        <w:rPr>
          <w:rFonts w:ascii="Times New Roman" w:hAnsi="Times New Roman" w:cs="Times New Roman"/>
          <w:sz w:val="28"/>
          <w:szCs w:val="28"/>
        </w:rPr>
        <w:t xml:space="preserve"> </w:t>
      </w:r>
      <w:r w:rsidR="00A13F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76E6" w:rsidRPr="00BC020B">
        <w:rPr>
          <w:rFonts w:ascii="Times New Roman" w:hAnsi="Times New Roman" w:cs="Times New Roman"/>
          <w:sz w:val="28"/>
          <w:szCs w:val="28"/>
        </w:rPr>
        <w:t>Коростенського району, Житомирської</w:t>
      </w:r>
      <w:r w:rsidR="004076E6">
        <w:rPr>
          <w:rFonts w:ascii="Times New Roman" w:hAnsi="Times New Roman" w:cs="Times New Roman"/>
          <w:sz w:val="28"/>
          <w:szCs w:val="28"/>
        </w:rPr>
        <w:t xml:space="preserve"> </w:t>
      </w:r>
      <w:r w:rsidR="004076E6" w:rsidRPr="00BC020B">
        <w:rPr>
          <w:rFonts w:ascii="Times New Roman" w:hAnsi="Times New Roman" w:cs="Times New Roman"/>
          <w:sz w:val="28"/>
          <w:szCs w:val="28"/>
        </w:rPr>
        <w:t>області,</w:t>
      </w:r>
      <w:r w:rsidR="004076E6" w:rsidRPr="0088128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загальною площею </w:t>
      </w:r>
      <w:r w:rsidR="004076E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0,0</w:t>
      </w:r>
      <w:r w:rsidR="00A5041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088</w:t>
      </w:r>
      <w:r w:rsidR="004076E6" w:rsidRPr="0088128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га (кадастровий номер </w:t>
      </w:r>
      <w:r w:rsidR="004076E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1810900000:01:00</w:t>
      </w:r>
      <w:r w:rsidR="00A5041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4</w:t>
      </w:r>
      <w:r w:rsidR="004076E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:00</w:t>
      </w:r>
      <w:r w:rsidR="00A5041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34</w:t>
      </w:r>
      <w:r w:rsidR="00A13F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)</w:t>
      </w:r>
      <w:r w:rsidR="004076E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.</w:t>
      </w:r>
      <w:r w:rsidR="004076E6" w:rsidRPr="008812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567F3BAA" w14:textId="4163127A" w:rsidR="00D358E9" w:rsidRDefault="00301B9A" w:rsidP="00E16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A2069F" w:rsidRPr="0018176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BF3818" w:rsidRPr="00181760">
        <w:rPr>
          <w:rFonts w:ascii="Times New Roman" w:hAnsi="Times New Roman" w:cs="Times New Roman"/>
          <w:sz w:val="28"/>
          <w:szCs w:val="28"/>
          <w:lang w:val="uk-UA"/>
        </w:rPr>
        <w:t>Кошти за викуп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E79D0" w:rsidRPr="00181760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5E79D0" w:rsidRPr="00181760">
        <w:rPr>
          <w:rFonts w:ascii="Times New Roman" w:hAnsi="Times New Roman" w:cs="Times New Roman"/>
          <w:sz w:val="28"/>
          <w:szCs w:val="28"/>
          <w:lang w:val="uk-UA"/>
        </w:rPr>
        <w:t xml:space="preserve"> перерахувати на спец. рахунок Малинс</w:t>
      </w:r>
      <w:r w:rsidR="00E933A6" w:rsidRPr="00181760">
        <w:rPr>
          <w:rFonts w:ascii="Times New Roman" w:hAnsi="Times New Roman" w:cs="Times New Roman"/>
          <w:sz w:val="28"/>
          <w:szCs w:val="28"/>
          <w:lang w:val="uk-UA"/>
        </w:rPr>
        <w:t>ької міської ради  до</w:t>
      </w:r>
      <w:r w:rsidR="0088128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076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0418">
        <w:rPr>
          <w:rFonts w:ascii="Times New Roman" w:hAnsi="Times New Roman" w:cs="Times New Roman"/>
          <w:sz w:val="28"/>
          <w:szCs w:val="28"/>
          <w:lang w:val="uk-UA"/>
        </w:rPr>
        <w:t>01.08</w:t>
      </w:r>
      <w:r w:rsidR="00D358E9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A5041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358E9">
        <w:rPr>
          <w:rFonts w:ascii="Times New Roman" w:hAnsi="Times New Roman" w:cs="Times New Roman"/>
          <w:sz w:val="28"/>
          <w:szCs w:val="28"/>
          <w:lang w:val="uk-UA"/>
        </w:rPr>
        <w:t xml:space="preserve"> року.</w:t>
      </w:r>
      <w:r w:rsidR="004076E6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</w:p>
    <w:p w14:paraId="6A20CDE9" w14:textId="77777777" w:rsidR="00301B9A" w:rsidRPr="00301B9A" w:rsidRDefault="00301B9A" w:rsidP="00E16D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zh-CN"/>
        </w:rPr>
        <w:t>5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  <w:r w:rsidRPr="00E4486F">
        <w:rPr>
          <w:rFonts w:ascii="Times New Roman" w:hAnsi="Times New Roman" w:cs="Times New Roman"/>
          <w:sz w:val="28"/>
          <w:szCs w:val="28"/>
          <w:lang w:val="uk-UA" w:eastAsia="zh-CN"/>
        </w:rPr>
        <w:t>Доручити міському голові підписати зазначені в даному рішенні договори від імені Малинської міської ради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</w:p>
    <w:p w14:paraId="078845BB" w14:textId="77777777" w:rsidR="00BC020B" w:rsidRPr="00BC020B" w:rsidRDefault="00E4486F" w:rsidP="00E16D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="00BC020B" w:rsidRPr="0018176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 w:rsidR="00BC020B" w:rsidRPr="001817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Конт</w:t>
      </w:r>
      <w:r w:rsidR="00BC020B" w:rsidRPr="00BC020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за виконанням</w:t>
      </w:r>
      <w:r w:rsidR="00BB3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данного </w:t>
      </w:r>
      <w:r w:rsidR="00BC020B" w:rsidRPr="00BC020B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</w:t>
      </w:r>
      <w:r w:rsidR="00BB33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020B" w:rsidRPr="00BC020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покласти на постійн</w:t>
      </w:r>
      <w:r w:rsidR="00BC020B" w:rsidRPr="00BC02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комісію </w:t>
      </w:r>
      <w:r w:rsidR="00BC020B" w:rsidRPr="00BC0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міської ради </w:t>
      </w:r>
      <w:r w:rsidR="00BC020B" w:rsidRPr="00BC02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питань земельних відносин, природокористування, планування території, будівництва, архітектури.</w:t>
      </w:r>
    </w:p>
    <w:p w14:paraId="11E7C17F" w14:textId="77777777" w:rsidR="00AB361C" w:rsidRDefault="00AB361C" w:rsidP="004C15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2F6DF36" w14:textId="77777777" w:rsidR="00BF3818" w:rsidRDefault="00BF3818" w:rsidP="004C1578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53DDC553" w14:textId="77777777" w:rsidR="00BF3818" w:rsidRDefault="00BF3818" w:rsidP="004C1578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7DE7EF85" w14:textId="77777777" w:rsidR="00AB361C" w:rsidRPr="00AB361C" w:rsidRDefault="00AB361C" w:rsidP="004C1578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361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Міський голова                                                     </w:t>
      </w:r>
      <w:r w:rsidR="006F05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</w:t>
      </w:r>
      <w:r w:rsidRPr="00AB361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Олександр СИТАЙЛО                                             </w:t>
      </w:r>
    </w:p>
    <w:p w14:paraId="45DCC783" w14:textId="77777777" w:rsidR="00AB361C" w:rsidRPr="00AB361C" w:rsidRDefault="00AB361C" w:rsidP="004C1578">
      <w:pPr>
        <w:widowControl w:val="0"/>
        <w:tabs>
          <w:tab w:val="left" w:pos="8640"/>
        </w:tabs>
        <w:snapToGrid w:val="0"/>
        <w:spacing w:after="0" w:line="240" w:lineRule="auto"/>
        <w:ind w:right="-36"/>
        <w:rPr>
          <w:rFonts w:ascii="Times New Roman" w:eastAsia="Times New Roman" w:hAnsi="Times New Roman" w:cs="Times New Roman"/>
          <w:color w:val="000000"/>
          <w:sz w:val="16"/>
          <w:szCs w:val="16"/>
          <w:lang w:val="uk-UA" w:eastAsia="ru-RU"/>
        </w:rPr>
      </w:pPr>
    </w:p>
    <w:p w14:paraId="41DED2B8" w14:textId="77777777" w:rsidR="00BF3818" w:rsidRDefault="00BF3818" w:rsidP="00BF3818">
      <w:pPr>
        <w:spacing w:after="0" w:line="240" w:lineRule="auto"/>
        <w:ind w:firstLine="1134"/>
        <w:rPr>
          <w:rFonts w:ascii="Times New Roman" w:eastAsia="Times New Roman" w:hAnsi="Times New Roman" w:cs="Times New Roman"/>
          <w:lang w:val="uk-UA" w:eastAsia="ru-RU"/>
        </w:rPr>
      </w:pPr>
    </w:p>
    <w:p w14:paraId="1C46A66D" w14:textId="77777777" w:rsidR="00E16D6A" w:rsidRDefault="00E16D6A" w:rsidP="00BF3818">
      <w:pPr>
        <w:spacing w:after="0" w:line="240" w:lineRule="auto"/>
        <w:ind w:firstLine="1134"/>
        <w:rPr>
          <w:rFonts w:ascii="Times New Roman" w:eastAsia="Times New Roman" w:hAnsi="Times New Roman" w:cs="Times New Roman"/>
          <w:lang w:val="uk-UA" w:eastAsia="ru-RU"/>
        </w:rPr>
      </w:pPr>
    </w:p>
    <w:p w14:paraId="5D6B654F" w14:textId="77777777" w:rsidR="00E16D6A" w:rsidRDefault="00E16D6A" w:rsidP="00BF3818">
      <w:pPr>
        <w:spacing w:after="0" w:line="240" w:lineRule="auto"/>
        <w:ind w:firstLine="1134"/>
        <w:rPr>
          <w:rFonts w:ascii="Times New Roman" w:eastAsia="Times New Roman" w:hAnsi="Times New Roman" w:cs="Times New Roman"/>
          <w:lang w:val="uk-UA" w:eastAsia="ru-RU"/>
        </w:rPr>
      </w:pPr>
    </w:p>
    <w:p w14:paraId="7C1A6D00" w14:textId="77777777" w:rsidR="00BF3818" w:rsidRDefault="00BF3818" w:rsidP="00BF3818">
      <w:pPr>
        <w:spacing w:after="0" w:line="240" w:lineRule="auto"/>
        <w:ind w:firstLine="1134"/>
        <w:rPr>
          <w:rFonts w:ascii="Times New Roman" w:eastAsia="Times New Roman" w:hAnsi="Times New Roman" w:cs="Times New Roman"/>
          <w:lang w:val="uk-UA" w:eastAsia="ru-RU"/>
        </w:rPr>
      </w:pPr>
    </w:p>
    <w:p w14:paraId="1CD48905" w14:textId="77777777" w:rsidR="00BF3818" w:rsidRPr="00741CEB" w:rsidRDefault="00BF3818" w:rsidP="00BF3818">
      <w:pPr>
        <w:spacing w:after="0" w:line="240" w:lineRule="auto"/>
        <w:ind w:firstLine="1134"/>
        <w:rPr>
          <w:rFonts w:ascii="Times New Roman" w:eastAsia="Times New Roman" w:hAnsi="Times New Roman" w:cs="Times New Roman"/>
          <w:lang w:val="uk-UA" w:eastAsia="ru-RU"/>
        </w:rPr>
      </w:pPr>
      <w:r w:rsidRPr="00741CEB">
        <w:rPr>
          <w:rFonts w:ascii="Times New Roman" w:eastAsia="Times New Roman" w:hAnsi="Times New Roman" w:cs="Times New Roman"/>
          <w:lang w:val="uk-UA" w:eastAsia="ru-RU"/>
        </w:rPr>
        <w:t>Павло ІВАНЕНКО</w:t>
      </w:r>
    </w:p>
    <w:p w14:paraId="20994D93" w14:textId="77777777" w:rsidR="00BF3818" w:rsidRPr="00741CEB" w:rsidRDefault="00BF3818" w:rsidP="00BF3818">
      <w:pPr>
        <w:spacing w:after="0" w:line="240" w:lineRule="auto"/>
        <w:ind w:firstLine="1134"/>
        <w:rPr>
          <w:rFonts w:ascii="Times New Roman" w:eastAsia="Times New Roman" w:hAnsi="Times New Roman" w:cs="Times New Roman"/>
          <w:lang w:val="uk-UA" w:eastAsia="ru-RU"/>
        </w:rPr>
      </w:pPr>
      <w:r w:rsidRPr="00741CEB">
        <w:rPr>
          <w:rFonts w:ascii="Times New Roman" w:eastAsia="Times New Roman" w:hAnsi="Times New Roman" w:cs="Times New Roman"/>
          <w:lang w:val="uk-UA" w:eastAsia="ru-RU"/>
        </w:rPr>
        <w:t>Олександр ПАРШАКОВ</w:t>
      </w:r>
    </w:p>
    <w:p w14:paraId="3441C231" w14:textId="77777777" w:rsidR="00A8552D" w:rsidRPr="00741CEB" w:rsidRDefault="00553AA8" w:rsidP="00A8552D">
      <w:pPr>
        <w:ind w:left="1134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Анна ДЕНЯЧЕНКО</w:t>
      </w:r>
    </w:p>
    <w:p w14:paraId="59C397B5" w14:textId="77777777" w:rsidR="00BB33E4" w:rsidRPr="00A80FB6" w:rsidRDefault="00BB33E4" w:rsidP="00A80FB6">
      <w:pPr>
        <w:widowControl w:val="0"/>
        <w:tabs>
          <w:tab w:val="left" w:pos="8640"/>
        </w:tabs>
        <w:snapToGrid w:val="0"/>
        <w:spacing w:after="0" w:line="240" w:lineRule="auto"/>
        <w:ind w:left="1134" w:right="-36"/>
      </w:pPr>
    </w:p>
    <w:sectPr w:rsidR="00BB33E4" w:rsidRPr="00A80FB6" w:rsidSect="00741C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B7AF5"/>
    <w:multiLevelType w:val="hybridMultilevel"/>
    <w:tmpl w:val="EC82CB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657231"/>
    <w:multiLevelType w:val="hybridMultilevel"/>
    <w:tmpl w:val="5C327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FA1BE9"/>
    <w:multiLevelType w:val="hybridMultilevel"/>
    <w:tmpl w:val="1660C446"/>
    <w:lvl w:ilvl="0" w:tplc="761EC206">
      <w:start w:val="1"/>
      <w:numFmt w:val="decimal"/>
      <w:lvlText w:val="%1."/>
      <w:lvlJc w:val="left"/>
      <w:pPr>
        <w:ind w:left="765" w:hanging="4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96115B"/>
    <w:multiLevelType w:val="hybridMultilevel"/>
    <w:tmpl w:val="693C7946"/>
    <w:lvl w:ilvl="0" w:tplc="CEA077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FC595A"/>
    <w:multiLevelType w:val="hybridMultilevel"/>
    <w:tmpl w:val="5EA44CF6"/>
    <w:lvl w:ilvl="0" w:tplc="2F8C91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58F0"/>
    <w:rsid w:val="00007E52"/>
    <w:rsid w:val="0001435B"/>
    <w:rsid w:val="00021DB5"/>
    <w:rsid w:val="0002666E"/>
    <w:rsid w:val="000350ED"/>
    <w:rsid w:val="00044257"/>
    <w:rsid w:val="000558F0"/>
    <w:rsid w:val="00055D88"/>
    <w:rsid w:val="00073FD6"/>
    <w:rsid w:val="000C696F"/>
    <w:rsid w:val="0010682F"/>
    <w:rsid w:val="00143111"/>
    <w:rsid w:val="00181760"/>
    <w:rsid w:val="001B6C0D"/>
    <w:rsid w:val="001C3AF6"/>
    <w:rsid w:val="001D73E0"/>
    <w:rsid w:val="001E245D"/>
    <w:rsid w:val="002218FA"/>
    <w:rsid w:val="00241D53"/>
    <w:rsid w:val="002769FC"/>
    <w:rsid w:val="002814EE"/>
    <w:rsid w:val="00282B65"/>
    <w:rsid w:val="00292FD2"/>
    <w:rsid w:val="00293A70"/>
    <w:rsid w:val="002D7520"/>
    <w:rsid w:val="00301B9A"/>
    <w:rsid w:val="00380E06"/>
    <w:rsid w:val="00390C2A"/>
    <w:rsid w:val="003E46A1"/>
    <w:rsid w:val="003E601C"/>
    <w:rsid w:val="004076E6"/>
    <w:rsid w:val="00431C2A"/>
    <w:rsid w:val="00474BE2"/>
    <w:rsid w:val="004A2BB4"/>
    <w:rsid w:val="004C1578"/>
    <w:rsid w:val="004C2399"/>
    <w:rsid w:val="0050701C"/>
    <w:rsid w:val="00553AA8"/>
    <w:rsid w:val="0055735E"/>
    <w:rsid w:val="00596F89"/>
    <w:rsid w:val="005A60BC"/>
    <w:rsid w:val="005E79D0"/>
    <w:rsid w:val="005E7DB3"/>
    <w:rsid w:val="00671B59"/>
    <w:rsid w:val="006A26A3"/>
    <w:rsid w:val="006C4549"/>
    <w:rsid w:val="006F050B"/>
    <w:rsid w:val="00720AFD"/>
    <w:rsid w:val="00741CEB"/>
    <w:rsid w:val="0074202B"/>
    <w:rsid w:val="0074234A"/>
    <w:rsid w:val="00781DB1"/>
    <w:rsid w:val="0078479C"/>
    <w:rsid w:val="007A26AF"/>
    <w:rsid w:val="007B1519"/>
    <w:rsid w:val="007B7ED1"/>
    <w:rsid w:val="007C565D"/>
    <w:rsid w:val="007C69FD"/>
    <w:rsid w:val="007F5AA2"/>
    <w:rsid w:val="00837DC1"/>
    <w:rsid w:val="00860A04"/>
    <w:rsid w:val="00881283"/>
    <w:rsid w:val="008842D4"/>
    <w:rsid w:val="008A65C9"/>
    <w:rsid w:val="008B31BD"/>
    <w:rsid w:val="008D55E5"/>
    <w:rsid w:val="008E0FCE"/>
    <w:rsid w:val="008F5910"/>
    <w:rsid w:val="0097208C"/>
    <w:rsid w:val="00984B1F"/>
    <w:rsid w:val="009A1914"/>
    <w:rsid w:val="009D7EFF"/>
    <w:rsid w:val="009F7843"/>
    <w:rsid w:val="00A00B70"/>
    <w:rsid w:val="00A13FCA"/>
    <w:rsid w:val="00A2069F"/>
    <w:rsid w:val="00A30EA1"/>
    <w:rsid w:val="00A352AF"/>
    <w:rsid w:val="00A37354"/>
    <w:rsid w:val="00A45774"/>
    <w:rsid w:val="00A50418"/>
    <w:rsid w:val="00A80671"/>
    <w:rsid w:val="00A80FB6"/>
    <w:rsid w:val="00A8552D"/>
    <w:rsid w:val="00AB361C"/>
    <w:rsid w:val="00AB754E"/>
    <w:rsid w:val="00AC3C56"/>
    <w:rsid w:val="00B45CFD"/>
    <w:rsid w:val="00B63547"/>
    <w:rsid w:val="00B801E1"/>
    <w:rsid w:val="00B81962"/>
    <w:rsid w:val="00B93A16"/>
    <w:rsid w:val="00BA1A1D"/>
    <w:rsid w:val="00BA22B0"/>
    <w:rsid w:val="00BB33E4"/>
    <w:rsid w:val="00BC020B"/>
    <w:rsid w:val="00BC60EA"/>
    <w:rsid w:val="00BE72DF"/>
    <w:rsid w:val="00BF1845"/>
    <w:rsid w:val="00BF1F1A"/>
    <w:rsid w:val="00BF3818"/>
    <w:rsid w:val="00C11A34"/>
    <w:rsid w:val="00C25491"/>
    <w:rsid w:val="00C54706"/>
    <w:rsid w:val="00C666B7"/>
    <w:rsid w:val="00C72AE8"/>
    <w:rsid w:val="00C827B9"/>
    <w:rsid w:val="00CB63AB"/>
    <w:rsid w:val="00CF2126"/>
    <w:rsid w:val="00D0442E"/>
    <w:rsid w:val="00D22134"/>
    <w:rsid w:val="00D358E9"/>
    <w:rsid w:val="00D971DF"/>
    <w:rsid w:val="00DE75D9"/>
    <w:rsid w:val="00E16D6A"/>
    <w:rsid w:val="00E4486F"/>
    <w:rsid w:val="00E933A6"/>
    <w:rsid w:val="00EC7C1C"/>
    <w:rsid w:val="00ED73F0"/>
    <w:rsid w:val="00EE29DA"/>
    <w:rsid w:val="00F122C3"/>
    <w:rsid w:val="00F21F9D"/>
    <w:rsid w:val="00F25B58"/>
    <w:rsid w:val="00F65CDB"/>
    <w:rsid w:val="00F91CEE"/>
    <w:rsid w:val="00FA1FAD"/>
    <w:rsid w:val="00FC27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2A395"/>
  <w15:docId w15:val="{03BB24C7-D87D-4227-9972-7E5965E2D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2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7C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C27C5"/>
    <w:pPr>
      <w:ind w:left="720"/>
      <w:contextualSpacing/>
    </w:pPr>
  </w:style>
  <w:style w:type="table" w:styleId="a6">
    <w:name w:val="Table Grid"/>
    <w:basedOn w:val="a1"/>
    <w:uiPriority w:val="59"/>
    <w:rsid w:val="00BF1F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60F4B-D465-41BE-865B-CDF760D38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1741</Words>
  <Characters>993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1</cp:lastModifiedBy>
  <cp:revision>45</cp:revision>
  <cp:lastPrinted>2025-12-25T09:55:00Z</cp:lastPrinted>
  <dcterms:created xsi:type="dcterms:W3CDTF">2024-06-26T08:39:00Z</dcterms:created>
  <dcterms:modified xsi:type="dcterms:W3CDTF">2026-07-13T10:38:00Z</dcterms:modified>
</cp:coreProperties>
</file>